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050B5" w:rsidRPr="008C627D" w14:paraId="321EB42B" w14:textId="77777777" w:rsidTr="007D7F74">
        <w:trPr>
          <w:trHeight w:val="551"/>
        </w:trPr>
        <w:tc>
          <w:tcPr>
            <w:tcW w:w="10762" w:type="dxa"/>
          </w:tcPr>
          <w:p w14:paraId="52D0DF98" w14:textId="0F89DD4F" w:rsidR="009050B5" w:rsidRPr="008C627D" w:rsidRDefault="009050B5" w:rsidP="009050B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6"/>
              </w:rPr>
            </w:pPr>
            <w:bookmarkStart w:id="0" w:name="_GoBack"/>
            <w:bookmarkEnd w:id="0"/>
            <w:r w:rsidRPr="008C627D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参加申込書</w:t>
            </w:r>
          </w:p>
        </w:tc>
      </w:tr>
    </w:tbl>
    <w:p w14:paraId="628D553B" w14:textId="77777777" w:rsidR="007D7F74" w:rsidRPr="008C627D" w:rsidRDefault="00CE6FCD" w:rsidP="007D7F74">
      <w:pPr>
        <w:spacing w:line="0" w:lineRule="atLeast"/>
        <w:jc w:val="center"/>
        <w:rPr>
          <w:rFonts w:ascii="ＭＳ Ｐゴシック" w:eastAsia="ＭＳ Ｐゴシック" w:hAnsi="ＭＳ Ｐゴシック"/>
        </w:rPr>
      </w:pPr>
      <w:r w:rsidRPr="008C627D">
        <w:rPr>
          <w:rFonts w:ascii="ＭＳ Ｐゴシック" w:eastAsia="ＭＳ Ｐゴシック" w:hAnsi="ＭＳ Ｐゴシック" w:hint="eastAsia"/>
        </w:rPr>
        <w:t>●応募企業の中から支援企業を選定します●</w:t>
      </w:r>
    </w:p>
    <w:p w14:paraId="210A4EBD" w14:textId="1F5387CC" w:rsidR="009050B5" w:rsidRPr="008C627D" w:rsidRDefault="00CE6FCD" w:rsidP="007D7F74">
      <w:pPr>
        <w:spacing w:line="0" w:lineRule="atLeast"/>
        <w:jc w:val="center"/>
        <w:rPr>
          <w:rFonts w:ascii="ＭＳ Ｐゴシック" w:eastAsia="ＭＳ Ｐゴシック" w:hAnsi="ＭＳ Ｐゴシック"/>
        </w:rPr>
      </w:pPr>
      <w:r w:rsidRPr="008C627D">
        <w:rPr>
          <w:rFonts w:ascii="ＭＳ Ｐゴシック" w:eastAsia="ＭＳ Ｐゴシック" w:hAnsi="ＭＳ Ｐゴシック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3D1CF7" wp14:editId="0FD4788E">
                <wp:simplePos x="0" y="0"/>
                <wp:positionH relativeFrom="column">
                  <wp:posOffset>3554730</wp:posOffset>
                </wp:positionH>
                <wp:positionV relativeFrom="paragraph">
                  <wp:posOffset>159385</wp:posOffset>
                </wp:positionV>
                <wp:extent cx="3095625" cy="1714500"/>
                <wp:effectExtent l="0" t="0" r="9525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220749" w14:textId="289BD6DC" w:rsidR="00733DF9" w:rsidRPr="008C627D" w:rsidRDefault="00733DF9" w:rsidP="00733DF9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  <w:bdr w:val="single" w:sz="4" w:space="0" w:color="auto"/>
                              </w:rPr>
                            </w:pPr>
                            <w:r w:rsidRPr="008C627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  <w:bdr w:val="single" w:sz="4" w:space="0" w:color="auto"/>
                              </w:rPr>
                              <w:t>選考方法</w:t>
                            </w:r>
                          </w:p>
                          <w:p w14:paraId="7D8E8DF6" w14:textId="048DE9ED" w:rsidR="00733DF9" w:rsidRPr="008C627D" w:rsidRDefault="00733DF9" w:rsidP="00733DF9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</w:rPr>
                            </w:pPr>
                            <w:r w:rsidRPr="008C627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参加申込書による書類審査および必要に応じて現地審査（面接）を実施し、最終的な支援企業を決定します。（対象企業数30~35社程度）</w:t>
                            </w:r>
                          </w:p>
                          <w:p w14:paraId="5E95A0FC" w14:textId="77777777" w:rsidR="00733DF9" w:rsidRPr="008C627D" w:rsidRDefault="00733DF9" w:rsidP="00733DF9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</w:rPr>
                            </w:pPr>
                            <w:r w:rsidRPr="008C627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※審査にあたり資料の提供をお願いすることが</w:t>
                            </w:r>
                          </w:p>
                          <w:p w14:paraId="5353DA06" w14:textId="5CA66DEA" w:rsidR="00733DF9" w:rsidRPr="008C627D" w:rsidRDefault="00733DF9" w:rsidP="00733DF9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</w:rPr>
                            </w:pPr>
                            <w:r w:rsidRPr="008C627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あります。ご了承ください。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3D1C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9.9pt;margin-top:12.55pt;width:243.75pt;height:1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" fillcolor="white [3201]" stroked="f" strokeweight=".5pt">
                <v:textbox>
                  <w:txbxContent>
                    <w:p w14:paraId="78220749" w14:textId="289BD6DC" w:rsidR="00733DF9" w:rsidRPr="008C627D" w:rsidRDefault="00733DF9" w:rsidP="00733DF9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0"/>
                          <w:szCs w:val="21"/>
                          <w:bdr w:val="single" w:sz="4" w:space="0" w:color="auto"/>
                        </w:rPr>
                      </w:pPr>
                      <w:r w:rsidRPr="008C627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  <w:bdr w:val="single" w:sz="4" w:space="0" w:color="auto"/>
                        </w:rPr>
                        <w:t>選考方法</w:t>
                      </w:r>
                    </w:p>
                    <w:p w14:paraId="7D8E8DF6" w14:textId="048DE9ED" w:rsidR="00733DF9" w:rsidRPr="008C627D" w:rsidRDefault="00733DF9" w:rsidP="00733DF9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0"/>
                          <w:szCs w:val="21"/>
                        </w:rPr>
                      </w:pPr>
                      <w:r w:rsidRPr="008C627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</w:rPr>
                        <w:t>参加申込書による書類審査および必要に応じて現地審査（面接）を実施し、最終的な支援企業を決定します。（対象企業数30~35社程度）</w:t>
                      </w:r>
                    </w:p>
                    <w:p w14:paraId="5E95A0FC" w14:textId="77777777" w:rsidR="00733DF9" w:rsidRPr="008C627D" w:rsidRDefault="00733DF9" w:rsidP="00733DF9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0"/>
                          <w:szCs w:val="21"/>
                        </w:rPr>
                      </w:pPr>
                      <w:r w:rsidRPr="008C627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</w:rPr>
                        <w:t>※審査にあたり資料の提供をお願いすることが</w:t>
                      </w:r>
                    </w:p>
                    <w:p w14:paraId="5353DA06" w14:textId="5CA66DEA" w:rsidR="00733DF9" w:rsidRPr="008C627D" w:rsidRDefault="00733DF9" w:rsidP="00733DF9">
                      <w:pPr>
                        <w:spacing w:line="0" w:lineRule="atLeast"/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1"/>
                        </w:rPr>
                      </w:pPr>
                      <w:r w:rsidRPr="008C627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</w:rPr>
                        <w:t>あります。ご了承ください。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7C97CF" w14:textId="3C84069D" w:rsidR="00706AF2" w:rsidRPr="008C627D" w:rsidRDefault="009050B5" w:rsidP="00CE6FCD">
      <w:pPr>
        <w:spacing w:line="0" w:lineRule="atLeast"/>
        <w:ind w:firstLineChars="300" w:firstLine="600"/>
        <w:rPr>
          <w:rFonts w:ascii="ＭＳ Ｐゴシック" w:eastAsia="ＭＳ Ｐゴシック" w:hAnsi="ＭＳ Ｐゴシック"/>
          <w:sz w:val="20"/>
          <w:szCs w:val="21"/>
          <w:bdr w:val="single" w:sz="4" w:space="0" w:color="auto"/>
        </w:rPr>
      </w:pPr>
      <w:r w:rsidRPr="008C627D">
        <w:rPr>
          <w:rFonts w:ascii="ＭＳ Ｐゴシック" w:eastAsia="ＭＳ Ｐゴシック" w:hAnsi="ＭＳ Ｐゴシック" w:hint="eastAsia"/>
          <w:sz w:val="20"/>
          <w:szCs w:val="21"/>
          <w:bdr w:val="single" w:sz="4" w:space="0" w:color="auto"/>
        </w:rPr>
        <w:t>応募資格</w:t>
      </w:r>
    </w:p>
    <w:p w14:paraId="33766E27" w14:textId="4E3F35DE" w:rsidR="00CE6FCD" w:rsidRPr="008C627D" w:rsidRDefault="009050B5" w:rsidP="007D7F74">
      <w:pPr>
        <w:spacing w:line="0" w:lineRule="atLeast"/>
        <w:ind w:firstLineChars="300" w:firstLine="600"/>
        <w:rPr>
          <w:rFonts w:ascii="ＭＳ Ｐゴシック" w:eastAsia="ＭＳ Ｐゴシック" w:hAnsi="ＭＳ Ｐゴシック"/>
          <w:sz w:val="20"/>
          <w:szCs w:val="21"/>
        </w:rPr>
      </w:pPr>
      <w:r w:rsidRPr="008C627D">
        <w:rPr>
          <w:rFonts w:ascii="ＭＳ Ｐゴシック" w:eastAsia="ＭＳ Ｐゴシック" w:hAnsi="ＭＳ Ｐゴシック" w:hint="eastAsia"/>
          <w:sz w:val="20"/>
          <w:szCs w:val="21"/>
        </w:rPr>
        <w:t>・山形県内に事業所を有するものづくり企業</w:t>
      </w:r>
    </w:p>
    <w:p w14:paraId="6A026B19" w14:textId="77777777" w:rsidR="007D7F74" w:rsidRPr="008C627D" w:rsidRDefault="007D7F74" w:rsidP="007D7F74">
      <w:pPr>
        <w:spacing w:line="0" w:lineRule="atLeast"/>
        <w:ind w:firstLineChars="300" w:firstLine="600"/>
        <w:rPr>
          <w:rFonts w:ascii="ＭＳ Ｐゴシック" w:eastAsia="ＭＳ Ｐゴシック" w:hAnsi="ＭＳ Ｐゴシック"/>
          <w:sz w:val="20"/>
          <w:szCs w:val="21"/>
        </w:rPr>
      </w:pPr>
    </w:p>
    <w:p w14:paraId="1A65AA96" w14:textId="341EA22C" w:rsidR="009050B5" w:rsidRPr="008C627D" w:rsidRDefault="009050B5" w:rsidP="00CE6FCD">
      <w:pPr>
        <w:spacing w:line="0" w:lineRule="atLeast"/>
        <w:ind w:firstLineChars="300" w:firstLine="600"/>
        <w:rPr>
          <w:rFonts w:ascii="ＭＳ Ｐゴシック" w:eastAsia="ＭＳ Ｐゴシック" w:hAnsi="ＭＳ Ｐゴシック"/>
          <w:sz w:val="20"/>
          <w:szCs w:val="21"/>
          <w:bdr w:val="single" w:sz="4" w:space="0" w:color="auto"/>
        </w:rPr>
      </w:pPr>
      <w:r w:rsidRPr="008C627D">
        <w:rPr>
          <w:rFonts w:ascii="ＭＳ Ｐゴシック" w:eastAsia="ＭＳ Ｐゴシック" w:hAnsi="ＭＳ Ｐゴシック" w:hint="eastAsia"/>
          <w:sz w:val="20"/>
          <w:szCs w:val="21"/>
          <w:bdr w:val="single" w:sz="4" w:space="0" w:color="auto"/>
        </w:rPr>
        <w:t>応募方法</w:t>
      </w:r>
      <w:r w:rsidR="00CE6FCD" w:rsidRPr="008C627D">
        <w:rPr>
          <w:rFonts w:ascii="ＭＳ Ｐゴシック" w:eastAsia="ＭＳ Ｐゴシック" w:hAnsi="ＭＳ Ｐゴシック" w:hint="eastAsia"/>
          <w:sz w:val="20"/>
          <w:szCs w:val="21"/>
        </w:rPr>
        <w:t xml:space="preserve"> </w:t>
      </w:r>
      <w:r w:rsidR="00CE6FCD" w:rsidRPr="008C627D">
        <w:rPr>
          <w:rFonts w:ascii="ＭＳ Ｐゴシック" w:eastAsia="ＭＳ Ｐゴシック" w:hAnsi="ＭＳ Ｐゴシック"/>
          <w:sz w:val="20"/>
          <w:szCs w:val="21"/>
        </w:rPr>
        <w:t xml:space="preserve">  </w:t>
      </w:r>
      <w:r w:rsidR="00CE6FCD" w:rsidRPr="008C627D">
        <w:rPr>
          <w:rFonts w:ascii="ＭＳ Ｐゴシック" w:eastAsia="ＭＳ Ｐゴシック" w:hAnsi="ＭＳ Ｐゴシック" w:hint="eastAsia"/>
          <w:sz w:val="20"/>
          <w:szCs w:val="21"/>
        </w:rPr>
        <w:t>応募締切　令和4年7月15日（金）</w:t>
      </w:r>
    </w:p>
    <w:p w14:paraId="28394A43" w14:textId="0F9F1ADF" w:rsidR="009050B5" w:rsidRPr="008C627D" w:rsidRDefault="009050B5" w:rsidP="00CE6FCD">
      <w:pPr>
        <w:spacing w:line="0" w:lineRule="atLeast"/>
        <w:ind w:firstLineChars="300" w:firstLine="600"/>
        <w:rPr>
          <w:rFonts w:ascii="ＭＳ Ｐゴシック" w:eastAsia="ＭＳ Ｐゴシック" w:hAnsi="ＭＳ Ｐゴシック"/>
          <w:sz w:val="20"/>
          <w:szCs w:val="21"/>
        </w:rPr>
      </w:pPr>
      <w:r w:rsidRPr="008C627D">
        <w:rPr>
          <w:rFonts w:ascii="ＭＳ Ｐゴシック" w:eastAsia="ＭＳ Ｐゴシック" w:hAnsi="ＭＳ Ｐゴシック" w:hint="eastAsia"/>
          <w:sz w:val="20"/>
          <w:szCs w:val="21"/>
        </w:rPr>
        <w:t>下の参加申込書に必要事項を記載のうえ、下記</w:t>
      </w:r>
    </w:p>
    <w:p w14:paraId="04EDC6AE" w14:textId="0698C3BC" w:rsidR="009050B5" w:rsidRPr="008C627D" w:rsidRDefault="009050B5" w:rsidP="00CE6FCD">
      <w:pPr>
        <w:spacing w:line="0" w:lineRule="atLeast"/>
        <w:ind w:firstLineChars="300" w:firstLine="600"/>
        <w:rPr>
          <w:rFonts w:ascii="ＭＳ Ｐゴシック" w:eastAsia="ＭＳ Ｐゴシック" w:hAnsi="ＭＳ Ｐゴシック"/>
          <w:sz w:val="20"/>
          <w:szCs w:val="21"/>
        </w:rPr>
      </w:pPr>
      <w:r w:rsidRPr="008C627D">
        <w:rPr>
          <w:rFonts w:ascii="ＭＳ Ｐゴシック" w:eastAsia="ＭＳ Ｐゴシック" w:hAnsi="ＭＳ Ｐゴシック" w:hint="eastAsia"/>
          <w:sz w:val="20"/>
          <w:szCs w:val="21"/>
        </w:rPr>
        <w:t>メールアドレス（NPO法人YRI）へ送信ください</w:t>
      </w:r>
    </w:p>
    <w:p w14:paraId="2DD1CB2C" w14:textId="1F0916D3" w:rsidR="00706AF2" w:rsidRPr="008C627D" w:rsidRDefault="00CE6FCD" w:rsidP="00CE6FCD">
      <w:pPr>
        <w:ind w:firstLineChars="300" w:firstLine="600"/>
        <w:rPr>
          <w:rFonts w:ascii="ＭＳ Ｐゴシック" w:eastAsia="ＭＳ Ｐゴシック" w:hAnsi="ＭＳ Ｐゴシック"/>
          <w:sz w:val="22"/>
          <w:szCs w:val="24"/>
        </w:rPr>
      </w:pPr>
      <w:r w:rsidRPr="008C627D">
        <w:rPr>
          <w:rFonts w:ascii="ＭＳ Ｐゴシック" w:eastAsia="ＭＳ Ｐゴシック" w:hAnsi="ＭＳ Ｐゴシック" w:hint="eastAsia"/>
          <w:sz w:val="20"/>
          <w:szCs w:val="21"/>
        </w:rPr>
        <w:t>申込アドレス</w:t>
      </w:r>
      <w:r w:rsidRPr="008C627D">
        <w:rPr>
          <w:rFonts w:ascii="ＭＳ Ｐゴシック" w:eastAsia="ＭＳ Ｐゴシック" w:hAnsi="ＭＳ Ｐゴシック" w:hint="eastAsia"/>
          <w:sz w:val="24"/>
          <w:szCs w:val="28"/>
        </w:rPr>
        <w:t>：</w:t>
      </w:r>
      <w:r w:rsidRPr="008C627D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m</w:t>
      </w:r>
      <w:r w:rsidRPr="008C627D">
        <w:rPr>
          <w:rFonts w:ascii="ＭＳ Ｐゴシック" w:eastAsia="ＭＳ Ｐゴシック" w:hAnsi="ＭＳ Ｐゴシック"/>
          <w:b/>
          <w:bCs/>
          <w:sz w:val="36"/>
          <w:szCs w:val="40"/>
        </w:rPr>
        <w:t>ail@yri.or.jp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7484"/>
      </w:tblGrid>
      <w:tr w:rsidR="00DA7A65" w:rsidRPr="008C627D" w14:paraId="5004EAE9" w14:textId="77777777" w:rsidTr="00FF09BB">
        <w:trPr>
          <w:trHeight w:hRule="exact" w:val="624"/>
          <w:jc w:val="center"/>
        </w:trPr>
        <w:tc>
          <w:tcPr>
            <w:tcW w:w="2972" w:type="dxa"/>
            <w:vAlign w:val="center"/>
          </w:tcPr>
          <w:p w14:paraId="0EDA0749" w14:textId="30E643F6" w:rsidR="00DA7A65" w:rsidRPr="008C627D" w:rsidRDefault="00DA7A65" w:rsidP="00136C8F">
            <w:pPr>
              <w:spacing w:line="0" w:lineRule="atLeast"/>
              <w:ind w:firstLineChars="300" w:firstLine="723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C627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会社名</w:t>
            </w:r>
            <w:r w:rsidRPr="008C627D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8C627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※必須</w:t>
            </w:r>
          </w:p>
        </w:tc>
        <w:tc>
          <w:tcPr>
            <w:tcW w:w="7484" w:type="dxa"/>
            <w:vAlign w:val="center"/>
          </w:tcPr>
          <w:p w14:paraId="5D563A3C" w14:textId="31B63F8F" w:rsidR="007D7F74" w:rsidRPr="008C627D" w:rsidRDefault="007D7F74" w:rsidP="008C62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A7A65" w:rsidRPr="008C627D" w14:paraId="2A37773B" w14:textId="77777777" w:rsidTr="0031398E">
        <w:trPr>
          <w:trHeight w:hRule="exact" w:val="737"/>
          <w:jc w:val="center"/>
        </w:trPr>
        <w:tc>
          <w:tcPr>
            <w:tcW w:w="2972" w:type="dxa"/>
            <w:vAlign w:val="center"/>
          </w:tcPr>
          <w:p w14:paraId="67B4C1B0" w14:textId="4BA76AE2" w:rsidR="00DA7A65" w:rsidRPr="008C627D" w:rsidRDefault="00DA7A65" w:rsidP="001B6DBD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C627D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</w:t>
            </w:r>
            <w:r w:rsidR="00136C8F" w:rsidRPr="008C627D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8C627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所在地</w:t>
            </w:r>
            <w:r w:rsidRPr="008C627D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8C627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※必須</w:t>
            </w:r>
          </w:p>
        </w:tc>
        <w:tc>
          <w:tcPr>
            <w:tcW w:w="7484" w:type="dxa"/>
          </w:tcPr>
          <w:p w14:paraId="5A73A22B" w14:textId="6C52F941" w:rsidR="00DA7A65" w:rsidRPr="008C627D" w:rsidRDefault="001B6DBD" w:rsidP="008C627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62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1C775D00" w14:textId="6FE7C44D" w:rsidR="007D7F74" w:rsidRPr="008C627D" w:rsidRDefault="007D7F74" w:rsidP="008C62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A7A65" w:rsidRPr="008C627D" w14:paraId="6C320BC9" w14:textId="77777777" w:rsidTr="0031398E">
        <w:trPr>
          <w:trHeight w:hRule="exact" w:val="737"/>
          <w:jc w:val="center"/>
        </w:trPr>
        <w:tc>
          <w:tcPr>
            <w:tcW w:w="2972" w:type="dxa"/>
            <w:vAlign w:val="center"/>
          </w:tcPr>
          <w:p w14:paraId="6EBC2366" w14:textId="77777777" w:rsidR="00DA7A65" w:rsidRPr="008C627D" w:rsidRDefault="00DA7A65" w:rsidP="007D7F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r w:rsidRPr="008C627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自社ホームページURL</w:t>
            </w:r>
          </w:p>
          <w:p w14:paraId="2CE5EF0C" w14:textId="25D7F5FB" w:rsidR="00DA7A65" w:rsidRPr="008C627D" w:rsidRDefault="00DA7A65" w:rsidP="007D7F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C627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※任意</w:t>
            </w:r>
          </w:p>
        </w:tc>
        <w:tc>
          <w:tcPr>
            <w:tcW w:w="7484" w:type="dxa"/>
          </w:tcPr>
          <w:p w14:paraId="0C106652" w14:textId="69221AF7" w:rsidR="007D7F74" w:rsidRPr="008C627D" w:rsidRDefault="007D7F74" w:rsidP="008C62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A7A65" w:rsidRPr="008C627D" w14:paraId="1C19A539" w14:textId="77777777" w:rsidTr="00684AD6">
        <w:trPr>
          <w:trHeight w:hRule="exact" w:val="851"/>
          <w:jc w:val="center"/>
        </w:trPr>
        <w:tc>
          <w:tcPr>
            <w:tcW w:w="2972" w:type="dxa"/>
            <w:vAlign w:val="center"/>
          </w:tcPr>
          <w:p w14:paraId="19EBEBEE" w14:textId="77777777" w:rsidR="00DA7A65" w:rsidRPr="008C627D" w:rsidRDefault="00DA7A65" w:rsidP="009A4B64">
            <w:pPr>
              <w:spacing w:line="0" w:lineRule="atLeast"/>
              <w:ind w:firstLineChars="200" w:firstLine="482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C627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代表者名</w:t>
            </w:r>
            <w:r w:rsidRPr="008C627D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8C627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※必須</w:t>
            </w:r>
          </w:p>
          <w:p w14:paraId="56FB2078" w14:textId="2B2DAFAD" w:rsidR="00DA7A65" w:rsidRPr="008C627D" w:rsidRDefault="00DA7A65" w:rsidP="009A4B6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C627D">
              <w:rPr>
                <w:rFonts w:ascii="ＭＳ Ｐゴシック" w:eastAsia="ＭＳ Ｐゴシック" w:hAnsi="ＭＳ Ｐゴシック" w:hint="eastAsia"/>
              </w:rPr>
              <w:t>（役職）</w:t>
            </w:r>
          </w:p>
        </w:tc>
        <w:tc>
          <w:tcPr>
            <w:tcW w:w="7484" w:type="dxa"/>
          </w:tcPr>
          <w:p w14:paraId="64FCED76" w14:textId="77777777" w:rsidR="007D7F74" w:rsidRPr="008C627D" w:rsidRDefault="007D7F74" w:rsidP="008C62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B197E92" w14:textId="13CD4E82" w:rsidR="009A4B64" w:rsidRPr="008C627D" w:rsidRDefault="009A4B64" w:rsidP="008C62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62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（役職：</w:t>
            </w:r>
            <w:r w:rsidR="008C62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8C62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DA7A65" w:rsidRPr="008C627D" w14:paraId="54637A56" w14:textId="77777777" w:rsidTr="00684AD6">
        <w:trPr>
          <w:trHeight w:hRule="exact" w:val="851"/>
          <w:jc w:val="center"/>
        </w:trPr>
        <w:tc>
          <w:tcPr>
            <w:tcW w:w="2972" w:type="dxa"/>
            <w:vAlign w:val="center"/>
          </w:tcPr>
          <w:p w14:paraId="0C303FA7" w14:textId="77777777" w:rsidR="00DA7A65" w:rsidRPr="008C627D" w:rsidRDefault="001B6DBD" w:rsidP="009A4B64">
            <w:pPr>
              <w:spacing w:line="0" w:lineRule="atLeast"/>
              <w:ind w:firstLineChars="100" w:firstLine="241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C627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事業担当者名</w:t>
            </w:r>
            <w:r w:rsidRPr="008C627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※必須</w:t>
            </w:r>
          </w:p>
          <w:p w14:paraId="1EE42AB0" w14:textId="578EA419" w:rsidR="001B6DBD" w:rsidRPr="008C627D" w:rsidRDefault="001B6DBD" w:rsidP="009A4B6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C627D">
              <w:rPr>
                <w:rFonts w:ascii="ＭＳ Ｐゴシック" w:eastAsia="ＭＳ Ｐゴシック" w:hAnsi="ＭＳ Ｐゴシック" w:hint="eastAsia"/>
              </w:rPr>
              <w:t>（部署/役職）</w:t>
            </w:r>
          </w:p>
        </w:tc>
        <w:tc>
          <w:tcPr>
            <w:tcW w:w="7484" w:type="dxa"/>
          </w:tcPr>
          <w:p w14:paraId="5B792F50" w14:textId="77777777" w:rsidR="007D7F74" w:rsidRPr="008C627D" w:rsidRDefault="007D7F74" w:rsidP="008C62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2467782" w14:textId="2526E34B" w:rsidR="009A4B64" w:rsidRPr="008C627D" w:rsidRDefault="009A4B64" w:rsidP="008C62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62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（部署/役職：　　　　　　　　　　　　　　　　　）</w:t>
            </w:r>
          </w:p>
        </w:tc>
      </w:tr>
      <w:tr w:rsidR="00DA7A65" w:rsidRPr="008C627D" w14:paraId="123C7922" w14:textId="77777777" w:rsidTr="00684AD6">
        <w:trPr>
          <w:trHeight w:hRule="exact" w:val="851"/>
          <w:jc w:val="center"/>
        </w:trPr>
        <w:tc>
          <w:tcPr>
            <w:tcW w:w="2972" w:type="dxa"/>
            <w:vAlign w:val="center"/>
          </w:tcPr>
          <w:p w14:paraId="0F5D3B1A" w14:textId="77777777" w:rsidR="001B6DBD" w:rsidRPr="008C627D" w:rsidRDefault="001B6DBD" w:rsidP="009A4B64">
            <w:pPr>
              <w:spacing w:line="0" w:lineRule="atLeast"/>
              <w:ind w:firstLineChars="200" w:firstLine="482"/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r w:rsidRPr="008C627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事業担当者</w:t>
            </w:r>
          </w:p>
          <w:p w14:paraId="0759135B" w14:textId="2F8318DE" w:rsidR="00DA7A65" w:rsidRPr="008C627D" w:rsidRDefault="001B6DBD" w:rsidP="009A4B64">
            <w:pPr>
              <w:spacing w:line="0" w:lineRule="atLeast"/>
              <w:ind w:firstLineChars="300" w:firstLine="723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C627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連絡先</w:t>
            </w:r>
            <w:r w:rsidRPr="008C627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C627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※必須</w:t>
            </w:r>
          </w:p>
        </w:tc>
        <w:tc>
          <w:tcPr>
            <w:tcW w:w="7484" w:type="dxa"/>
          </w:tcPr>
          <w:p w14:paraId="4C1CCF97" w14:textId="4BCF38EE" w:rsidR="00DA7A65" w:rsidRPr="008C627D" w:rsidRDefault="009A4B64" w:rsidP="008C62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62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電話番号：</w:t>
            </w:r>
          </w:p>
          <w:p w14:paraId="7F4842ED" w14:textId="6B30B289" w:rsidR="007D7F74" w:rsidRPr="008C627D" w:rsidRDefault="009A4B64" w:rsidP="008C62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62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Mail　　：</w:t>
            </w:r>
          </w:p>
        </w:tc>
      </w:tr>
      <w:tr w:rsidR="00DA7A65" w:rsidRPr="008C627D" w14:paraId="227A10E6" w14:textId="77777777" w:rsidTr="00684AD6">
        <w:trPr>
          <w:trHeight w:hRule="exact" w:val="851"/>
          <w:jc w:val="center"/>
        </w:trPr>
        <w:tc>
          <w:tcPr>
            <w:tcW w:w="2972" w:type="dxa"/>
            <w:vAlign w:val="center"/>
          </w:tcPr>
          <w:p w14:paraId="28166240" w14:textId="77777777" w:rsidR="00DA7A65" w:rsidRPr="008C627D" w:rsidRDefault="001B6DBD" w:rsidP="009A4B6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r w:rsidRPr="008C627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技術シーズテーマ</w:t>
            </w:r>
          </w:p>
          <w:p w14:paraId="34FFCAB8" w14:textId="76C44BD6" w:rsidR="001B6DBD" w:rsidRPr="008C627D" w:rsidRDefault="001B6DBD" w:rsidP="009A4B6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C627D">
              <w:rPr>
                <w:rFonts w:ascii="ＭＳ Ｐゴシック" w:eastAsia="ＭＳ Ｐゴシック" w:hAnsi="ＭＳ Ｐゴシック" w:hint="eastAsia"/>
              </w:rPr>
              <w:t>（30</w:t>
            </w:r>
            <w:r w:rsidR="009A4B64" w:rsidRPr="008C627D">
              <w:rPr>
                <w:rFonts w:ascii="ＭＳ Ｐゴシック" w:eastAsia="ＭＳ Ｐゴシック" w:hAnsi="ＭＳ Ｐゴシック" w:hint="eastAsia"/>
              </w:rPr>
              <w:t>文</w:t>
            </w:r>
            <w:r w:rsidRPr="008C627D">
              <w:rPr>
                <w:rFonts w:ascii="ＭＳ Ｐゴシック" w:eastAsia="ＭＳ Ｐゴシック" w:hAnsi="ＭＳ Ｐゴシック" w:hint="eastAsia"/>
              </w:rPr>
              <w:t>字程度）</w:t>
            </w:r>
            <w:r w:rsidRPr="008C627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※必須</w:t>
            </w:r>
          </w:p>
        </w:tc>
        <w:tc>
          <w:tcPr>
            <w:tcW w:w="7484" w:type="dxa"/>
          </w:tcPr>
          <w:p w14:paraId="7D9748BD" w14:textId="77777777" w:rsidR="007D7F74" w:rsidRPr="008C627D" w:rsidRDefault="007D7F74" w:rsidP="008C62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410C59E" w14:textId="31254365" w:rsidR="0031398E" w:rsidRPr="008C627D" w:rsidRDefault="0031398E" w:rsidP="008C62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B6DBD" w:rsidRPr="008C627D" w14:paraId="51C89748" w14:textId="77777777" w:rsidTr="007D7F74">
        <w:trPr>
          <w:trHeight w:hRule="exact" w:val="1871"/>
          <w:jc w:val="center"/>
        </w:trPr>
        <w:tc>
          <w:tcPr>
            <w:tcW w:w="2972" w:type="dxa"/>
            <w:vAlign w:val="center"/>
          </w:tcPr>
          <w:p w14:paraId="4C059025" w14:textId="77777777" w:rsidR="001B6DBD" w:rsidRPr="008C627D" w:rsidRDefault="001B6DBD" w:rsidP="009A4B6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r w:rsidRPr="008C627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現在の状況</w:t>
            </w:r>
          </w:p>
          <w:p w14:paraId="47E38B52" w14:textId="03DD8F4C" w:rsidR="001B6DBD" w:rsidRPr="008C627D" w:rsidRDefault="001B6DBD" w:rsidP="009A4B6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C627D">
              <w:rPr>
                <w:rFonts w:ascii="ＭＳ Ｐゴシック" w:eastAsia="ＭＳ Ｐゴシック" w:hAnsi="ＭＳ Ｐゴシック" w:hint="eastAsia"/>
              </w:rPr>
              <w:t>（100</w:t>
            </w:r>
            <w:r w:rsidR="009A4B64" w:rsidRPr="008C627D">
              <w:rPr>
                <w:rFonts w:ascii="ＭＳ Ｐゴシック" w:eastAsia="ＭＳ Ｐゴシック" w:hAnsi="ＭＳ Ｐゴシック" w:hint="eastAsia"/>
              </w:rPr>
              <w:t>文</w:t>
            </w:r>
            <w:r w:rsidRPr="008C627D">
              <w:rPr>
                <w:rFonts w:ascii="ＭＳ Ｐゴシック" w:eastAsia="ＭＳ Ｐゴシック" w:hAnsi="ＭＳ Ｐゴシック" w:hint="eastAsia"/>
              </w:rPr>
              <w:t>字程度）</w:t>
            </w:r>
            <w:r w:rsidRPr="008C627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※必須</w:t>
            </w:r>
          </w:p>
        </w:tc>
        <w:tc>
          <w:tcPr>
            <w:tcW w:w="7484" w:type="dxa"/>
          </w:tcPr>
          <w:p w14:paraId="1D958403" w14:textId="77777777" w:rsidR="008C627D" w:rsidRPr="008C627D" w:rsidRDefault="008C627D" w:rsidP="008C62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E7DB4D2" w14:textId="77777777" w:rsidR="007D7F74" w:rsidRPr="008C627D" w:rsidRDefault="007D7F74" w:rsidP="008C62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D6B6711" w14:textId="77777777" w:rsidR="00684AD6" w:rsidRDefault="00684AD6" w:rsidP="008C62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9E86D01" w14:textId="77777777" w:rsidR="008C627D" w:rsidRDefault="008C627D" w:rsidP="008C62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F649C2E" w14:textId="1C5DEA0B" w:rsidR="008C627D" w:rsidRPr="008C627D" w:rsidRDefault="008C627D" w:rsidP="008C62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B6DBD" w:rsidRPr="008C627D" w14:paraId="51790C8E" w14:textId="77777777" w:rsidTr="007D7F74">
        <w:trPr>
          <w:trHeight w:hRule="exact" w:val="3402"/>
          <w:jc w:val="center"/>
        </w:trPr>
        <w:tc>
          <w:tcPr>
            <w:tcW w:w="2972" w:type="dxa"/>
            <w:vAlign w:val="center"/>
          </w:tcPr>
          <w:p w14:paraId="525B4452" w14:textId="77777777" w:rsidR="009A4B64" w:rsidRPr="008C627D" w:rsidRDefault="009A4B64" w:rsidP="001B6DBD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3883D6DB" w14:textId="65CF0763" w:rsidR="001B6DBD" w:rsidRPr="008C627D" w:rsidRDefault="001B6DBD" w:rsidP="009A4B6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r w:rsidRPr="008C627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希望/要望等</w:t>
            </w:r>
          </w:p>
          <w:p w14:paraId="1DD8DF49" w14:textId="77777777" w:rsidR="001B6DBD" w:rsidRPr="008C627D" w:rsidRDefault="001B6DBD" w:rsidP="001B6DBD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3875B57F" w14:textId="77777777" w:rsidR="001B6DBD" w:rsidRPr="008C627D" w:rsidRDefault="001B6DBD" w:rsidP="001B6DB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8C627D">
              <w:rPr>
                <w:rFonts w:ascii="ＭＳ Ｐゴシック" w:eastAsia="ＭＳ Ｐゴシック" w:hAnsi="ＭＳ Ｐゴシック" w:hint="eastAsia"/>
              </w:rPr>
              <w:t>・目指す事業分野</w:t>
            </w:r>
          </w:p>
          <w:p w14:paraId="3F5F7F9B" w14:textId="77777777" w:rsidR="001B6DBD" w:rsidRPr="008C627D" w:rsidRDefault="001B6DBD" w:rsidP="001B6DB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8C627D">
              <w:rPr>
                <w:rFonts w:ascii="ＭＳ Ｐゴシック" w:eastAsia="ＭＳ Ｐゴシック" w:hAnsi="ＭＳ Ｐゴシック" w:hint="eastAsia"/>
              </w:rPr>
              <w:t>・製品化のイメージ</w:t>
            </w:r>
          </w:p>
          <w:p w14:paraId="748056BA" w14:textId="77777777" w:rsidR="009A4B64" w:rsidRPr="008C627D" w:rsidRDefault="001B6DBD" w:rsidP="001B6DB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8C627D">
              <w:rPr>
                <w:rFonts w:ascii="ＭＳ Ｐゴシック" w:eastAsia="ＭＳ Ｐゴシック" w:hAnsi="ＭＳ Ｐゴシック" w:hint="eastAsia"/>
              </w:rPr>
              <w:t>・取引を希望する具体的</w:t>
            </w:r>
          </w:p>
          <w:p w14:paraId="5D929F95" w14:textId="1258D216" w:rsidR="001B6DBD" w:rsidRPr="008C627D" w:rsidRDefault="001B6DBD" w:rsidP="009A4B64">
            <w:pPr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8C627D">
              <w:rPr>
                <w:rFonts w:ascii="ＭＳ Ｐゴシック" w:eastAsia="ＭＳ Ｐゴシック" w:hAnsi="ＭＳ Ｐゴシック" w:hint="eastAsia"/>
              </w:rPr>
              <w:t>な企業名等</w:t>
            </w:r>
          </w:p>
          <w:p w14:paraId="21838168" w14:textId="7A8C1B5F" w:rsidR="001B6DBD" w:rsidRPr="008C627D" w:rsidRDefault="001B6DBD" w:rsidP="001B6DB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8C627D">
              <w:rPr>
                <w:rFonts w:ascii="ＭＳ Ｐゴシック" w:eastAsia="ＭＳ Ｐゴシック" w:hAnsi="ＭＳ Ｐゴシック" w:hint="eastAsia"/>
              </w:rPr>
              <w:t>（200文字以内）</w:t>
            </w:r>
            <w:r w:rsidRPr="008C627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※必須</w:t>
            </w:r>
          </w:p>
        </w:tc>
        <w:tc>
          <w:tcPr>
            <w:tcW w:w="7484" w:type="dxa"/>
          </w:tcPr>
          <w:p w14:paraId="4741EC67" w14:textId="77777777" w:rsidR="007D7F74" w:rsidRPr="008C627D" w:rsidRDefault="007D7F74" w:rsidP="008C62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C22340F" w14:textId="6733F113" w:rsidR="00AD4CAA" w:rsidRPr="008C627D" w:rsidRDefault="00AD4CAA" w:rsidP="008C62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564DFE1" w14:textId="68D3D8E2" w:rsidR="00136C8F" w:rsidRPr="008C627D" w:rsidRDefault="00136C8F" w:rsidP="008C62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23456C1" w14:textId="4CF0FF3B" w:rsidR="00317C94" w:rsidRPr="008C627D" w:rsidRDefault="00317C94" w:rsidP="008C62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47C6176" w14:textId="77777777" w:rsidR="00317C94" w:rsidRPr="008C627D" w:rsidRDefault="00317C94" w:rsidP="008C62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A0527F7" w14:textId="77777777" w:rsidR="00136C8F" w:rsidRPr="008C627D" w:rsidRDefault="00136C8F" w:rsidP="008C62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674AB44" w14:textId="77777777" w:rsidR="00136C8F" w:rsidRPr="008C627D" w:rsidRDefault="00136C8F" w:rsidP="008C62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5545C7F" w14:textId="77777777" w:rsidR="00136C8F" w:rsidRPr="008C627D" w:rsidRDefault="00136C8F" w:rsidP="008C62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D08462D" w14:textId="47171810" w:rsidR="007D7F74" w:rsidRPr="008C627D" w:rsidRDefault="007D7F74" w:rsidP="008C62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488634E8" w14:textId="77777777" w:rsidR="00136C8F" w:rsidRPr="008C627D" w:rsidRDefault="00136C8F" w:rsidP="00AD4CAA">
      <w:pPr>
        <w:pStyle w:val="Web"/>
        <w:spacing w:before="0" w:beforeAutospacing="0" w:after="0" w:afterAutospacing="0"/>
        <w:ind w:firstLineChars="100" w:firstLine="210"/>
        <w:rPr>
          <w:sz w:val="22"/>
          <w:szCs w:val="22"/>
        </w:rPr>
      </w:pPr>
      <w:r w:rsidRPr="008C627D">
        <w:rPr>
          <w:rFonts w:cs="メイリオ" w:hint="eastAsia"/>
          <w:color w:val="000000" w:themeColor="text1"/>
          <w:kern w:val="24"/>
          <w:sz w:val="21"/>
          <w:szCs w:val="21"/>
        </w:rPr>
        <w:t>【注意事項】</w:t>
      </w:r>
    </w:p>
    <w:p w14:paraId="01FD3FC8" w14:textId="49CC8D2B" w:rsidR="00706AF2" w:rsidRPr="008C627D" w:rsidRDefault="00136C8F" w:rsidP="00AD4CAA">
      <w:pPr>
        <w:pStyle w:val="Web"/>
        <w:spacing w:before="0" w:beforeAutospacing="0" w:after="0" w:afterAutospacing="0"/>
        <w:ind w:firstLineChars="200" w:firstLine="420"/>
        <w:rPr>
          <w:sz w:val="22"/>
          <w:szCs w:val="22"/>
        </w:rPr>
      </w:pPr>
      <w:r w:rsidRPr="008C627D">
        <w:rPr>
          <w:rFonts w:cs="メイリオ" w:hint="eastAsia"/>
          <w:color w:val="000000" w:themeColor="text1"/>
          <w:kern w:val="24"/>
          <w:sz w:val="21"/>
          <w:szCs w:val="21"/>
        </w:rPr>
        <w:t>・支援先企業には事業期間中に２回、雇用に関する調査報告やアンケートにご協力いただきます。</w:t>
      </w:r>
      <w:r w:rsidR="00706AF2" w:rsidRPr="008C627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F49012" wp14:editId="207C1DAB">
                <wp:simplePos x="0" y="0"/>
                <wp:positionH relativeFrom="column">
                  <wp:posOffset>152400</wp:posOffset>
                </wp:positionH>
                <wp:positionV relativeFrom="paragraph">
                  <wp:posOffset>10641330</wp:posOffset>
                </wp:positionV>
                <wp:extent cx="6651067" cy="437681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651067" cy="4376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2D8A73" w14:textId="77777777" w:rsidR="00706AF2" w:rsidRDefault="00706AF2" w:rsidP="00706AF2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【注意事項】</w:t>
                            </w:r>
                          </w:p>
                          <w:p w14:paraId="6325641F" w14:textId="77777777" w:rsidR="00706AF2" w:rsidRDefault="00706AF2" w:rsidP="00706AF2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・支援先企業には事業期間中に２回、雇用に関する調査報告やアンケートにご協力いただきます。</w:t>
                            </w:r>
                          </w:p>
                        </w:txbxContent>
                      </wps:txbx>
                      <wps:bodyPr wrap="square" lIns="98167" tIns="49084" rIns="98167" bIns="49084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F49012" id="テキスト ボックス 11" o:spid="_x0000_s1027" type="#_x0000_t202" style="position:absolute;left:0;text-align:left;margin-left:12pt;margin-top:837.9pt;width:523.7pt;height:34.4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" filled="f" stroked="f">
                <v:textbox style="mso-fit-shape-to-text:t" inset="2.72686mm,1.3634mm,2.72686mm,1.3634mm">
                  <w:txbxContent>
                    <w:p w14:paraId="792D8A73" w14:textId="77777777" w:rsidR="00706AF2" w:rsidRDefault="00706AF2" w:rsidP="00706AF2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【注意事項】</w:t>
                      </w:r>
                    </w:p>
                    <w:p w14:paraId="6325641F" w14:textId="77777777" w:rsidR="00706AF2" w:rsidRDefault="00706AF2" w:rsidP="00706AF2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・支援先企業には事業期間中に２回、雇用に関する調査報告やアンケートにご協力いただきます。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706AF2" w:rsidRPr="008C627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9FD721" wp14:editId="548ADE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14400" cy="0"/>
                <wp:effectExtent l="0" t="0" r="0" b="0"/>
                <wp:wrapNone/>
                <wp:docPr id="2" name="直線コネクタ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55D907D-A16F-B321-0E02-FF9C94D19E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0" cap="flat" cmpd="sng" algn="ctr">
                          <a:solidFill>
                            <a:srgbClr val="FB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rotWithShape="0">
                                  <a:scrgbClr r="0" g="0" b="0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22586D" id="直線コネクタ 1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in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" strokecolor="#fbffff" strokeweight="0">
                <v:stroke joinstyle="miter"/>
                <v:shadow color="black" origin=",.5" offset="0,0"/>
              </v:line>
            </w:pict>
          </mc:Fallback>
        </mc:AlternateContent>
      </w:r>
    </w:p>
    <w:sectPr w:rsidR="00706AF2" w:rsidRPr="008C627D" w:rsidSect="00136C8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F2"/>
    <w:rsid w:val="000B3BEC"/>
    <w:rsid w:val="00136C8F"/>
    <w:rsid w:val="001B6DBD"/>
    <w:rsid w:val="0031398E"/>
    <w:rsid w:val="00317C94"/>
    <w:rsid w:val="00684AD6"/>
    <w:rsid w:val="00706AF2"/>
    <w:rsid w:val="00733DF9"/>
    <w:rsid w:val="007D7F74"/>
    <w:rsid w:val="008C2886"/>
    <w:rsid w:val="008C627D"/>
    <w:rsid w:val="009050B5"/>
    <w:rsid w:val="009A4B64"/>
    <w:rsid w:val="00AD4CAA"/>
    <w:rsid w:val="00CE6FCD"/>
    <w:rsid w:val="00DA7A65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3168FB"/>
  <w15:chartTrackingRefBased/>
  <w15:docId w15:val="{54DC4198-348A-45A8-BBEF-F33B25C0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36C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